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316" w:rsidRPr="001F514C" w:rsidRDefault="00127316" w:rsidP="00127316">
      <w:pPr>
        <w:jc w:val="center"/>
        <w:rPr>
          <w:b/>
          <w:sz w:val="36"/>
        </w:rPr>
      </w:pPr>
      <w:r w:rsidRPr="00C3038D">
        <w:rPr>
          <w:b/>
          <w:sz w:val="36"/>
        </w:rPr>
        <w:t xml:space="preserve">Lesson </w:t>
      </w:r>
      <w:r w:rsidR="001D27DB">
        <w:rPr>
          <w:b/>
          <w:sz w:val="36"/>
        </w:rPr>
        <w:t>4</w:t>
      </w:r>
      <w:r>
        <w:rPr>
          <w:b/>
          <w:sz w:val="36"/>
        </w:rPr>
        <w:t xml:space="preserve">: </w:t>
      </w:r>
      <w:r w:rsidR="001D27DB">
        <w:rPr>
          <w:b/>
          <w:sz w:val="36"/>
        </w:rPr>
        <w:t xml:space="preserve">Formatting Tags &amp; </w:t>
      </w:r>
      <w:r>
        <w:rPr>
          <w:b/>
          <w:sz w:val="36"/>
        </w:rPr>
        <w:t>Character Entities</w:t>
      </w:r>
    </w:p>
    <w:p w:rsidR="00127316" w:rsidRDefault="00127316" w:rsidP="00127316">
      <w:pPr>
        <w:rPr>
          <w:b/>
        </w:rPr>
      </w:pPr>
    </w:p>
    <w:p w:rsidR="001D27DB" w:rsidRDefault="001D27DB" w:rsidP="001D27DB"/>
    <w:p w:rsidR="001D27DB" w:rsidRDefault="001D27DB" w:rsidP="001D27DB">
      <w:pPr>
        <w:rPr>
          <w:b/>
          <w:color w:val="FF0000"/>
          <w:sz w:val="28"/>
          <w:szCs w:val="28"/>
        </w:rPr>
      </w:pPr>
      <w:r w:rsidRPr="00AB282A">
        <w:rPr>
          <w:b/>
          <w:color w:val="FF0000"/>
          <w:sz w:val="28"/>
          <w:szCs w:val="28"/>
        </w:rPr>
        <w:t xml:space="preserve">The Learning: </w:t>
      </w:r>
    </w:p>
    <w:p w:rsidR="001D27DB" w:rsidRPr="00E15B55" w:rsidRDefault="001D27DB" w:rsidP="001D27DB">
      <w:pPr>
        <w:rPr>
          <w:b/>
          <w:i/>
        </w:rPr>
      </w:pPr>
      <w:r>
        <w:rPr>
          <w:b/>
          <w:i/>
        </w:rPr>
        <w:t>Basic Formatting Tags</w:t>
      </w:r>
    </w:p>
    <w:p w:rsidR="001D27DB" w:rsidRPr="00E15B55" w:rsidRDefault="001D27DB" w:rsidP="001D27DB">
      <w:pPr>
        <w:rPr>
          <w:i/>
          <w:color w:val="000000" w:themeColor="text1"/>
        </w:rPr>
      </w:pPr>
      <w:r>
        <w:rPr>
          <w:i/>
        </w:rPr>
        <w:t>Formatting tags allow you to add even more meaning and style to your websites.</w:t>
      </w:r>
    </w:p>
    <w:p w:rsidR="001D27DB" w:rsidRPr="00E15B55" w:rsidRDefault="001D27DB" w:rsidP="001D27DB">
      <w:pPr>
        <w:pStyle w:val="ListParagraph"/>
        <w:numPr>
          <w:ilvl w:val="0"/>
          <w:numId w:val="1"/>
        </w:numPr>
        <w:rPr>
          <w:b/>
          <w:color w:val="000000" w:themeColor="text1"/>
          <w:sz w:val="28"/>
          <w:szCs w:val="28"/>
        </w:rPr>
      </w:pPr>
      <w:r w:rsidRPr="00E15B55">
        <w:rPr>
          <w:color w:val="000000" w:themeColor="text1"/>
        </w:rPr>
        <w:t>Click the link below, then read through the</w:t>
      </w:r>
      <w:r>
        <w:rPr>
          <w:color w:val="000000" w:themeColor="text1"/>
        </w:rPr>
        <w:t xml:space="preserve"> “formatting” section of the</w:t>
      </w:r>
      <w:r w:rsidRPr="00E15B55">
        <w:rPr>
          <w:color w:val="000000" w:themeColor="text1"/>
        </w:rPr>
        <w:t xml:space="preserve"> </w:t>
      </w:r>
      <w:r>
        <w:rPr>
          <w:b/>
          <w:color w:val="000000" w:themeColor="text1"/>
        </w:rPr>
        <w:t xml:space="preserve">Chapter 10 </w:t>
      </w:r>
      <w:r>
        <w:rPr>
          <w:color w:val="000000" w:themeColor="text1"/>
        </w:rPr>
        <w:t>page</w:t>
      </w:r>
      <w:r w:rsidRPr="00E15B55">
        <w:rPr>
          <w:color w:val="000000" w:themeColor="text1"/>
        </w:rPr>
        <w:t>:</w:t>
      </w:r>
    </w:p>
    <w:p w:rsidR="001D27DB" w:rsidRPr="00C46813" w:rsidRDefault="004B57EA" w:rsidP="001D27DB">
      <w:pPr>
        <w:pStyle w:val="ListParagraph"/>
        <w:numPr>
          <w:ilvl w:val="1"/>
          <w:numId w:val="1"/>
        </w:numPr>
        <w:rPr>
          <w:b/>
        </w:rPr>
      </w:pPr>
      <w:hyperlink r:id="rId7" w:history="1">
        <w:r w:rsidR="001D27DB" w:rsidRPr="00B9658C">
          <w:rPr>
            <w:rStyle w:val="Hyperlink"/>
            <w:b/>
          </w:rPr>
          <w:t>http://www.goodellgroup.com/tutorial/chapter10.html</w:t>
        </w:r>
      </w:hyperlink>
    </w:p>
    <w:p w:rsidR="001D27DB" w:rsidRPr="00C46813" w:rsidRDefault="001D27DB" w:rsidP="001D27DB">
      <w:pPr>
        <w:pStyle w:val="ListParagraph"/>
        <w:numPr>
          <w:ilvl w:val="0"/>
          <w:numId w:val="1"/>
        </w:numPr>
      </w:pPr>
      <w:r>
        <w:t xml:space="preserve">Click the link to  w3schools’  </w:t>
      </w:r>
      <w:hyperlink r:id="rId8" w:history="1">
        <w:r w:rsidRPr="0072590F">
          <w:rPr>
            <w:rStyle w:val="Hyperlink"/>
          </w:rPr>
          <w:t>HTML Text Formatting Elements</w:t>
        </w:r>
      </w:hyperlink>
      <w:r>
        <w:t xml:space="preserve"> page then read through to supplement the tags discussed in the </w:t>
      </w:r>
      <w:proofErr w:type="spellStart"/>
      <w:r>
        <w:t>GoodellGroup</w:t>
      </w:r>
      <w:proofErr w:type="spellEnd"/>
      <w:r>
        <w:t xml:space="preserve"> tutorial (marked/highlight, inserted/underlined, superscript, subscript)</w:t>
      </w:r>
    </w:p>
    <w:p w:rsidR="001D27DB" w:rsidRPr="00C46813" w:rsidRDefault="001D27DB" w:rsidP="001D27DB"/>
    <w:p w:rsidR="001D27DB" w:rsidRDefault="001D27DB" w:rsidP="001D27DB">
      <w:pPr>
        <w:rPr>
          <w:b/>
          <w:i/>
        </w:rPr>
      </w:pPr>
      <w:r>
        <w:rPr>
          <w:b/>
          <w:color w:val="FF0000"/>
          <w:sz w:val="28"/>
          <w:szCs w:val="28"/>
        </w:rPr>
        <w:t>The Doing:</w:t>
      </w:r>
    </w:p>
    <w:p w:rsidR="001D27DB" w:rsidRDefault="001D27DB" w:rsidP="001D27DB">
      <w:r w:rsidRPr="00495493">
        <w:rPr>
          <w:b/>
          <w:i/>
        </w:rPr>
        <w:t>Activity</w:t>
      </w:r>
      <w:r>
        <w:rPr>
          <w:b/>
          <w:i/>
        </w:rPr>
        <w:t xml:space="preserve"> (/3)</w:t>
      </w:r>
      <w:r w:rsidRPr="00495493">
        <w:rPr>
          <w:b/>
          <w:i/>
        </w:rPr>
        <w:t>:</w:t>
      </w:r>
      <w:r w:rsidRPr="00495493">
        <w:t xml:space="preserve"> </w:t>
      </w:r>
    </w:p>
    <w:p w:rsidR="001D27DB" w:rsidRDefault="001D27DB" w:rsidP="001D27DB">
      <w:r w:rsidRPr="00F256F3">
        <w:t xml:space="preserve">Create a </w:t>
      </w:r>
      <w:r>
        <w:t>new html document in Notepad. Save it as “</w:t>
      </w:r>
      <w:r w:rsidRPr="00FC7238">
        <w:rPr>
          <w:b/>
          <w:color w:val="7030A0"/>
        </w:rPr>
        <w:t>formatting.html</w:t>
      </w:r>
      <w:r>
        <w:t>” inside you</w:t>
      </w:r>
      <w:r w:rsidR="00FC7238">
        <w:t xml:space="preserve">r html </w:t>
      </w:r>
      <w:r>
        <w:t xml:space="preserve">folder. </w:t>
      </w:r>
    </w:p>
    <w:p w:rsidR="001D27DB" w:rsidRDefault="001D27DB" w:rsidP="001D27DB">
      <w:r>
        <w:t>Inside, type in or copy and paste (from your “</w:t>
      </w:r>
      <w:proofErr w:type="spellStart"/>
      <w:r>
        <w:t>htmlskeleton</w:t>
      </w:r>
      <w:proofErr w:type="spellEnd"/>
      <w:r>
        <w:t>” site) the HTML Skeleton into your new document.</w:t>
      </w:r>
      <w:r w:rsidRPr="00C46813">
        <w:t xml:space="preserve"> </w:t>
      </w:r>
      <w:r>
        <w:t>In your Notepad document, use your knowledge of the formatting</w:t>
      </w:r>
      <w:r w:rsidRPr="0072590F">
        <w:t xml:space="preserve"> tags you’ve just learned to </w:t>
      </w:r>
      <w:r>
        <w:t>add both content (the name of each type of formatting on a new line, with a space in between – use &lt;p&gt; or &lt;</w:t>
      </w:r>
      <w:proofErr w:type="spellStart"/>
      <w:r>
        <w:t>br</w:t>
      </w:r>
      <w:proofErr w:type="spellEnd"/>
      <w:r>
        <w:t xml:space="preserve">&gt;: Ex. Here is bold text.) </w:t>
      </w:r>
      <w:proofErr w:type="gramStart"/>
      <w:r>
        <w:t>and</w:t>
      </w:r>
      <w:proofErr w:type="gramEnd"/>
      <w:r>
        <w:t xml:space="preserve"> relevant formatting (the type of formatting tag described by each bit of content). Try to do this by memory before looking at the actual code snippet from Chapter 10. Check your results by opening your document inside a web browser.</w:t>
      </w:r>
    </w:p>
    <w:p w:rsidR="001D27DB" w:rsidRPr="00C46813" w:rsidRDefault="001D27DB" w:rsidP="001D27DB">
      <w:pPr>
        <w:rPr>
          <w:b/>
          <w:color w:val="FF0000"/>
          <w:sz w:val="28"/>
          <w:szCs w:val="28"/>
        </w:rPr>
      </w:pPr>
    </w:p>
    <w:p w:rsidR="001D27DB" w:rsidRPr="00C46813" w:rsidRDefault="001D27DB" w:rsidP="001D27DB">
      <w:pPr>
        <w:rPr>
          <w:b/>
          <w:i/>
        </w:rPr>
      </w:pPr>
      <w:r w:rsidRPr="00C46813">
        <w:rPr>
          <w:b/>
          <w:i/>
        </w:rPr>
        <w:t>Comprehension Questions</w:t>
      </w:r>
      <w:r>
        <w:rPr>
          <w:b/>
          <w:i/>
        </w:rPr>
        <w:t xml:space="preserve"> (/8)</w:t>
      </w:r>
      <w:r w:rsidRPr="00C46813">
        <w:rPr>
          <w:b/>
          <w:i/>
        </w:rPr>
        <w:t>:</w:t>
      </w:r>
    </w:p>
    <w:p w:rsidR="001D27DB" w:rsidRPr="00C46813" w:rsidRDefault="001D27DB" w:rsidP="001D27DB">
      <w:pPr>
        <w:pStyle w:val="ListParagraph"/>
        <w:numPr>
          <w:ilvl w:val="0"/>
          <w:numId w:val="10"/>
        </w:numPr>
      </w:pPr>
      <w:r>
        <w:t xml:space="preserve">(/1) </w:t>
      </w:r>
      <w:r w:rsidRPr="00C46813">
        <w:t xml:space="preserve">What is the purpose of a formatting tag? </w:t>
      </w:r>
    </w:p>
    <w:p w:rsidR="001D27DB" w:rsidRPr="00C46813" w:rsidRDefault="001D27DB" w:rsidP="001D27DB">
      <w:pPr>
        <w:pStyle w:val="ListParagraph"/>
        <w:numPr>
          <w:ilvl w:val="0"/>
          <w:numId w:val="10"/>
        </w:numPr>
      </w:pPr>
      <w:r>
        <w:t xml:space="preserve">(/5) </w:t>
      </w:r>
      <w:r w:rsidRPr="00C46813">
        <w:t xml:space="preserve">What are the different formatting tags discussed in class? </w:t>
      </w:r>
    </w:p>
    <w:p w:rsidR="001D27DB" w:rsidRPr="00C46813" w:rsidRDefault="001D27DB" w:rsidP="001D27DB">
      <w:pPr>
        <w:pStyle w:val="ListParagraph"/>
        <w:numPr>
          <w:ilvl w:val="0"/>
          <w:numId w:val="10"/>
        </w:numPr>
      </w:pPr>
      <w:r>
        <w:t xml:space="preserve">(/2) </w:t>
      </w:r>
      <w:r w:rsidRPr="00C46813">
        <w:t>What is the difference between bold vs. strong? Italics vs. emphasis?</w:t>
      </w:r>
    </w:p>
    <w:p w:rsidR="001D27DB" w:rsidRDefault="001D27DB" w:rsidP="001D27DB">
      <w:pPr>
        <w:rPr>
          <w:b/>
          <w:color w:val="FF0000"/>
          <w:sz w:val="28"/>
          <w:szCs w:val="28"/>
        </w:rPr>
      </w:pPr>
    </w:p>
    <w:p w:rsidR="001D27DB" w:rsidRDefault="001D27DB" w:rsidP="001D27DB">
      <w:pPr>
        <w:rPr>
          <w:b/>
          <w:color w:val="FF0000"/>
          <w:sz w:val="28"/>
          <w:szCs w:val="28"/>
        </w:rPr>
      </w:pPr>
      <w:r w:rsidRPr="00AB282A">
        <w:rPr>
          <w:b/>
          <w:color w:val="FF0000"/>
          <w:sz w:val="28"/>
          <w:szCs w:val="28"/>
        </w:rPr>
        <w:t xml:space="preserve">The </w:t>
      </w:r>
      <w:r>
        <w:rPr>
          <w:b/>
          <w:color w:val="FF0000"/>
          <w:sz w:val="28"/>
          <w:szCs w:val="28"/>
        </w:rPr>
        <w:t>Handing In</w:t>
      </w:r>
      <w:r w:rsidRPr="00AB282A">
        <w:rPr>
          <w:b/>
          <w:color w:val="FF0000"/>
          <w:sz w:val="28"/>
          <w:szCs w:val="28"/>
        </w:rPr>
        <w:t>:</w:t>
      </w:r>
    </w:p>
    <w:p w:rsidR="001D27DB" w:rsidRPr="001D27DB" w:rsidRDefault="001D27DB" w:rsidP="00127316">
      <w:r>
        <w:t>Hand your “basicorganization.html” document, “formatting.html” document, as well as this lesson3 document (with your responses to the comprehension questions included) into the Shared &gt; Hammond &gt; Hand-In folder.</w:t>
      </w:r>
    </w:p>
    <w:p w:rsidR="001D27DB" w:rsidRDefault="001D27DB" w:rsidP="001D27DB">
      <w:pPr>
        <w:pBdr>
          <w:bottom w:val="single" w:sz="6" w:space="1" w:color="auto"/>
        </w:pBdr>
        <w:rPr>
          <w:b/>
        </w:rPr>
      </w:pPr>
    </w:p>
    <w:p w:rsidR="001D27DB" w:rsidRDefault="001D27DB" w:rsidP="00127316">
      <w:pPr>
        <w:rPr>
          <w:b/>
          <w:color w:val="FF0000"/>
          <w:sz w:val="28"/>
          <w:szCs w:val="28"/>
        </w:rPr>
      </w:pPr>
    </w:p>
    <w:p w:rsidR="00127316" w:rsidRDefault="00127316" w:rsidP="00127316">
      <w:pPr>
        <w:rPr>
          <w:b/>
          <w:color w:val="FF0000"/>
          <w:sz w:val="28"/>
          <w:szCs w:val="28"/>
        </w:rPr>
      </w:pPr>
      <w:r w:rsidRPr="00AB282A">
        <w:rPr>
          <w:b/>
          <w:color w:val="FF0000"/>
          <w:sz w:val="28"/>
          <w:szCs w:val="28"/>
        </w:rPr>
        <w:t xml:space="preserve">The Learning: </w:t>
      </w:r>
    </w:p>
    <w:p w:rsidR="00127316" w:rsidRPr="00E15B55" w:rsidRDefault="00127316" w:rsidP="00127316">
      <w:pPr>
        <w:rPr>
          <w:b/>
          <w:i/>
        </w:rPr>
      </w:pPr>
      <w:r>
        <w:rPr>
          <w:b/>
          <w:i/>
        </w:rPr>
        <w:t>Named Character Entities (aka Special Characters)</w:t>
      </w:r>
    </w:p>
    <w:p w:rsidR="00127316" w:rsidRDefault="00127316" w:rsidP="00127316">
      <w:pPr>
        <w:rPr>
          <w:i/>
        </w:rPr>
      </w:pPr>
      <w:r>
        <w:rPr>
          <w:i/>
        </w:rPr>
        <w:t xml:space="preserve">Named character entities are special characters or symbols that cannot be displayed via a web browser and require special coding in order to appear. </w:t>
      </w:r>
    </w:p>
    <w:p w:rsidR="00127316" w:rsidRPr="00127316" w:rsidRDefault="00127316" w:rsidP="00127316">
      <w:pPr>
        <w:pStyle w:val="ListParagraph"/>
        <w:numPr>
          <w:ilvl w:val="0"/>
          <w:numId w:val="4"/>
        </w:numPr>
        <w:rPr>
          <w:i/>
        </w:rPr>
      </w:pPr>
      <w:r>
        <w:t>Click the link below to watch the HTML Essential Training Video:</w:t>
      </w:r>
    </w:p>
    <w:p w:rsidR="00127316" w:rsidRPr="00127316" w:rsidRDefault="00127316" w:rsidP="00127316">
      <w:pPr>
        <w:pStyle w:val="ListParagraph"/>
        <w:numPr>
          <w:ilvl w:val="0"/>
          <w:numId w:val="4"/>
        </w:numPr>
      </w:pPr>
      <w:r>
        <w:t xml:space="preserve">Displaying Special Characters: </w:t>
      </w:r>
      <w:hyperlink r:id="rId9" w:history="1">
        <w:r w:rsidRPr="00127316">
          <w:rPr>
            <w:rStyle w:val="Hyperlink"/>
          </w:rPr>
          <w:t>https://www.youtube.com/watch?v=28nS4rHNnUw</w:t>
        </w:r>
      </w:hyperlink>
    </w:p>
    <w:p w:rsidR="00127316" w:rsidRPr="00224293" w:rsidRDefault="00127316" w:rsidP="00127316">
      <w:pPr>
        <w:rPr>
          <w:b/>
          <w:i/>
        </w:rPr>
      </w:pPr>
    </w:p>
    <w:p w:rsidR="00127316" w:rsidRPr="00224293" w:rsidRDefault="00127316" w:rsidP="00127316">
      <w:pPr>
        <w:rPr>
          <w:b/>
          <w:i/>
        </w:rPr>
      </w:pPr>
      <w:r w:rsidRPr="00224293">
        <w:rPr>
          <w:b/>
          <w:i/>
        </w:rPr>
        <w:t>*</w:t>
      </w:r>
      <w:r>
        <w:rPr>
          <w:b/>
          <w:i/>
        </w:rPr>
        <w:t>READ:</w:t>
      </w:r>
      <w:r w:rsidRPr="00224293">
        <w:rPr>
          <w:b/>
          <w:i/>
        </w:rPr>
        <w:t xml:space="preserve"> Key Information </w:t>
      </w:r>
      <w:r>
        <w:rPr>
          <w:b/>
          <w:i/>
        </w:rPr>
        <w:t>about Named Character Entities</w:t>
      </w:r>
    </w:p>
    <w:p w:rsidR="00127316" w:rsidRPr="00127316" w:rsidRDefault="00127316" w:rsidP="00127316">
      <w:pPr>
        <w:pStyle w:val="ListParagraph"/>
        <w:numPr>
          <w:ilvl w:val="0"/>
          <w:numId w:val="5"/>
        </w:numPr>
        <w:rPr>
          <w:i/>
        </w:rPr>
      </w:pPr>
      <w:r>
        <w:t xml:space="preserve">Definition: </w:t>
      </w:r>
      <w:r w:rsidRPr="00127316">
        <w:t>Named character entities are special characters or symbols that cannot be displayed via a web browser and require special coding in order to appear.</w:t>
      </w:r>
    </w:p>
    <w:p w:rsidR="00127316" w:rsidRPr="00127316" w:rsidRDefault="00127316" w:rsidP="00127316">
      <w:pPr>
        <w:pStyle w:val="ListParagraph"/>
        <w:numPr>
          <w:ilvl w:val="0"/>
          <w:numId w:val="5"/>
        </w:numPr>
        <w:rPr>
          <w:i/>
        </w:rPr>
      </w:pPr>
      <w:r>
        <w:t>General Format: &amp;</w:t>
      </w:r>
      <w:proofErr w:type="spellStart"/>
      <w:r>
        <w:t>entityname</w:t>
      </w:r>
      <w:proofErr w:type="spellEnd"/>
      <w:r>
        <w:t>;</w:t>
      </w:r>
    </w:p>
    <w:p w:rsidR="00127316" w:rsidRPr="00127316" w:rsidRDefault="00127316" w:rsidP="00127316">
      <w:pPr>
        <w:pStyle w:val="ListParagraph"/>
        <w:numPr>
          <w:ilvl w:val="1"/>
          <w:numId w:val="5"/>
        </w:numPr>
        <w:rPr>
          <w:i/>
        </w:rPr>
      </w:pPr>
      <w:r>
        <w:t>Example: to display ampersand (&amp;) = &amp;amp;</w:t>
      </w:r>
      <w:r w:rsidRPr="00127316">
        <w:rPr>
          <w:i/>
        </w:rPr>
        <w:t xml:space="preserve"> </w:t>
      </w:r>
    </w:p>
    <w:p w:rsidR="00127316" w:rsidRDefault="00127316" w:rsidP="00127316">
      <w:pPr>
        <w:pStyle w:val="ListParagraph"/>
        <w:numPr>
          <w:ilvl w:val="0"/>
          <w:numId w:val="5"/>
        </w:numPr>
      </w:pPr>
      <w:r>
        <w:t>Extremely useful in the following situations:</w:t>
      </w:r>
    </w:p>
    <w:p w:rsidR="00127316" w:rsidRDefault="00127316" w:rsidP="00127316">
      <w:pPr>
        <w:pStyle w:val="ListParagraph"/>
        <w:numPr>
          <w:ilvl w:val="1"/>
          <w:numId w:val="5"/>
        </w:numPr>
      </w:pPr>
      <w:r>
        <w:t>Displaying code examples</w:t>
      </w:r>
    </w:p>
    <w:p w:rsidR="00127316" w:rsidRDefault="00127316" w:rsidP="00127316">
      <w:pPr>
        <w:pStyle w:val="ListParagraph"/>
        <w:numPr>
          <w:ilvl w:val="1"/>
          <w:numId w:val="5"/>
        </w:numPr>
      </w:pPr>
      <w:r>
        <w:lastRenderedPageBreak/>
        <w:t>Displaying mathematical formulas</w:t>
      </w:r>
    </w:p>
    <w:p w:rsidR="00127316" w:rsidRDefault="00127316" w:rsidP="00127316">
      <w:pPr>
        <w:pStyle w:val="ListParagraph"/>
        <w:numPr>
          <w:ilvl w:val="1"/>
          <w:numId w:val="5"/>
        </w:numPr>
      </w:pPr>
      <w:r>
        <w:t>Displaying copyright and trademark symbols</w:t>
      </w:r>
    </w:p>
    <w:p w:rsidR="00127316" w:rsidRDefault="00127316" w:rsidP="00127316">
      <w:pPr>
        <w:pStyle w:val="ListParagraph"/>
        <w:numPr>
          <w:ilvl w:val="0"/>
          <w:numId w:val="5"/>
        </w:numPr>
      </w:pPr>
      <w:r>
        <w:t>The more commonly used entities have intuitive names. Some common entities:</w:t>
      </w:r>
    </w:p>
    <w:p w:rsidR="00127316" w:rsidRDefault="00127316" w:rsidP="00127316">
      <w:pPr>
        <w:pStyle w:val="ListParagraph"/>
        <w:numPr>
          <w:ilvl w:val="1"/>
          <w:numId w:val="5"/>
        </w:numPr>
      </w:pPr>
      <w:r>
        <w:t>Ampersand (&amp;) - &amp;amp;</w:t>
      </w:r>
    </w:p>
    <w:p w:rsidR="00127316" w:rsidRDefault="00127316" w:rsidP="00127316">
      <w:pPr>
        <w:pStyle w:val="ListParagraph"/>
        <w:numPr>
          <w:ilvl w:val="1"/>
          <w:numId w:val="5"/>
        </w:numPr>
      </w:pPr>
      <w:r>
        <w:t>At (@) - &amp;</w:t>
      </w:r>
      <w:proofErr w:type="spellStart"/>
      <w:r>
        <w:t>commat</w:t>
      </w:r>
      <w:proofErr w:type="spellEnd"/>
      <w:r>
        <w:t>;</w:t>
      </w:r>
    </w:p>
    <w:p w:rsidR="00127316" w:rsidRDefault="00127316" w:rsidP="00127316">
      <w:pPr>
        <w:pStyle w:val="ListParagraph"/>
        <w:numPr>
          <w:ilvl w:val="1"/>
          <w:numId w:val="5"/>
        </w:numPr>
      </w:pPr>
      <w:r>
        <w:t>Left Angle Bracket (&lt;) - &amp;</w:t>
      </w:r>
      <w:proofErr w:type="spellStart"/>
      <w:r>
        <w:t>lang</w:t>
      </w:r>
      <w:proofErr w:type="spellEnd"/>
      <w:r>
        <w:t>;</w:t>
      </w:r>
    </w:p>
    <w:p w:rsidR="00127316" w:rsidRDefault="00127316" w:rsidP="00127316">
      <w:pPr>
        <w:pStyle w:val="ListParagraph"/>
        <w:numPr>
          <w:ilvl w:val="1"/>
          <w:numId w:val="5"/>
        </w:numPr>
      </w:pPr>
      <w:r>
        <w:t>Right Angle Bracket (&gt;) - &amp;rang;</w:t>
      </w:r>
    </w:p>
    <w:p w:rsidR="00127316" w:rsidRDefault="00127316" w:rsidP="00127316">
      <w:pPr>
        <w:pStyle w:val="ListParagraph"/>
        <w:numPr>
          <w:ilvl w:val="1"/>
          <w:numId w:val="5"/>
        </w:numPr>
      </w:pPr>
      <w:r>
        <w:t>Copyright – &amp;copy;</w:t>
      </w:r>
    </w:p>
    <w:p w:rsidR="00127316" w:rsidRDefault="00127316" w:rsidP="00127316">
      <w:pPr>
        <w:pStyle w:val="ListParagraph"/>
        <w:numPr>
          <w:ilvl w:val="1"/>
          <w:numId w:val="5"/>
        </w:numPr>
      </w:pPr>
      <w:r w:rsidRPr="00A06E13">
        <w:t>Trademark –  &amp;trade;</w:t>
      </w:r>
    </w:p>
    <w:p w:rsidR="00127316" w:rsidRDefault="00127316" w:rsidP="00127316">
      <w:pPr>
        <w:pStyle w:val="ListParagraph"/>
        <w:numPr>
          <w:ilvl w:val="1"/>
          <w:numId w:val="5"/>
        </w:numPr>
      </w:pPr>
      <w:r>
        <w:t>Cent - &amp;cent;</w:t>
      </w:r>
    </w:p>
    <w:p w:rsidR="00127316" w:rsidRDefault="00127316" w:rsidP="00127316">
      <w:pPr>
        <w:pStyle w:val="ListParagraph"/>
        <w:numPr>
          <w:ilvl w:val="1"/>
          <w:numId w:val="5"/>
        </w:numPr>
      </w:pPr>
      <w:r>
        <w:t>Number - &amp;</w:t>
      </w:r>
      <w:proofErr w:type="spellStart"/>
      <w:r>
        <w:t>num</w:t>
      </w:r>
      <w:proofErr w:type="spellEnd"/>
      <w:r>
        <w:t>;</w:t>
      </w:r>
    </w:p>
    <w:p w:rsidR="00127316" w:rsidRDefault="00127316" w:rsidP="00127316">
      <w:pPr>
        <w:pStyle w:val="ListParagraph"/>
        <w:numPr>
          <w:ilvl w:val="1"/>
          <w:numId w:val="5"/>
        </w:numPr>
      </w:pPr>
      <w:r>
        <w:t>Left Arrow - &amp;</w:t>
      </w:r>
      <w:proofErr w:type="spellStart"/>
      <w:r>
        <w:t>larr</w:t>
      </w:r>
      <w:proofErr w:type="spellEnd"/>
      <w:r>
        <w:t>;</w:t>
      </w:r>
    </w:p>
    <w:p w:rsidR="00127316" w:rsidRDefault="00127316" w:rsidP="00127316">
      <w:pPr>
        <w:pStyle w:val="ListParagraph"/>
        <w:numPr>
          <w:ilvl w:val="1"/>
          <w:numId w:val="5"/>
        </w:numPr>
      </w:pPr>
      <w:r>
        <w:t>Checkmark - &amp;check;</w:t>
      </w:r>
    </w:p>
    <w:p w:rsidR="00127316" w:rsidRDefault="00127316" w:rsidP="00127316">
      <w:pPr>
        <w:pStyle w:val="ListParagraph"/>
        <w:numPr>
          <w:ilvl w:val="1"/>
          <w:numId w:val="5"/>
        </w:numPr>
      </w:pPr>
      <w:r>
        <w:t>Non-Breaking Space - &amp;</w:t>
      </w:r>
      <w:proofErr w:type="spellStart"/>
      <w:r>
        <w:t>nbsp</w:t>
      </w:r>
      <w:proofErr w:type="spellEnd"/>
      <w:r>
        <w:t>;</w:t>
      </w:r>
    </w:p>
    <w:p w:rsidR="00127316" w:rsidRPr="00B46141" w:rsidRDefault="00127316" w:rsidP="00127316">
      <w:pPr>
        <w:pStyle w:val="ListParagraph"/>
        <w:numPr>
          <w:ilvl w:val="1"/>
          <w:numId w:val="5"/>
        </w:numPr>
      </w:pPr>
      <w:r>
        <w:t>Quotation - &amp;</w:t>
      </w:r>
      <w:proofErr w:type="spellStart"/>
      <w:r>
        <w:t>quot</w:t>
      </w:r>
      <w:proofErr w:type="spellEnd"/>
      <w:r>
        <w:t>;</w:t>
      </w:r>
    </w:p>
    <w:p w:rsidR="00127316" w:rsidRDefault="00127316" w:rsidP="00127316">
      <w:pPr>
        <w:pStyle w:val="ListParagraph"/>
        <w:numPr>
          <w:ilvl w:val="0"/>
          <w:numId w:val="5"/>
        </w:numPr>
      </w:pPr>
      <w:r>
        <w:t>There are literally thousands of Character Entities; the key ones are listed in Wikipedia, and a more complete list is available in the Character Entity search engine “Amp-What”:</w:t>
      </w:r>
    </w:p>
    <w:p w:rsidR="00127316" w:rsidRDefault="00127316" w:rsidP="00127316">
      <w:pPr>
        <w:pStyle w:val="ListParagraph"/>
        <w:numPr>
          <w:ilvl w:val="1"/>
          <w:numId w:val="5"/>
        </w:numPr>
      </w:pPr>
      <w:r>
        <w:t>Wikipedia’s Commonly Used Character Entities List:</w:t>
      </w:r>
    </w:p>
    <w:p w:rsidR="00127316" w:rsidRDefault="004B57EA" w:rsidP="00127316">
      <w:pPr>
        <w:pStyle w:val="ListParagraph"/>
        <w:numPr>
          <w:ilvl w:val="2"/>
          <w:numId w:val="5"/>
        </w:numPr>
      </w:pPr>
      <w:hyperlink r:id="rId10" w:history="1">
        <w:r w:rsidR="00127316" w:rsidRPr="00472551">
          <w:rPr>
            <w:rStyle w:val="Hyperlink"/>
          </w:rPr>
          <w:t>https://en.wikipedia.org/wiki/List_of_XML_and_HTML_character_entity_references</w:t>
        </w:r>
      </w:hyperlink>
    </w:p>
    <w:p w:rsidR="00127316" w:rsidRDefault="00127316" w:rsidP="00127316">
      <w:pPr>
        <w:pStyle w:val="ListParagraph"/>
        <w:numPr>
          <w:ilvl w:val="1"/>
          <w:numId w:val="5"/>
        </w:numPr>
      </w:pPr>
      <w:r>
        <w:t>Amp-What’s Character Entity Search Engine:</w:t>
      </w:r>
    </w:p>
    <w:p w:rsidR="00127316" w:rsidRDefault="00127316" w:rsidP="00127316">
      <w:pPr>
        <w:pStyle w:val="ListParagraph"/>
        <w:numPr>
          <w:ilvl w:val="2"/>
          <w:numId w:val="5"/>
        </w:numPr>
      </w:pPr>
      <w:r>
        <w:t xml:space="preserve"> </w:t>
      </w:r>
      <w:hyperlink r:id="rId11" w:history="1">
        <w:r w:rsidRPr="00472551">
          <w:rPr>
            <w:rStyle w:val="Hyperlink"/>
          </w:rPr>
          <w:t>http://www.amp-what.com/unicode/search/square</w:t>
        </w:r>
      </w:hyperlink>
    </w:p>
    <w:p w:rsidR="00127316" w:rsidRPr="00224293" w:rsidRDefault="00127316" w:rsidP="00127316">
      <w:pPr>
        <w:rPr>
          <w:b/>
          <w:i/>
        </w:rPr>
      </w:pPr>
    </w:p>
    <w:p w:rsidR="00200CC9" w:rsidRDefault="00200CC9" w:rsidP="00200CC9">
      <w:pPr>
        <w:rPr>
          <w:b/>
          <w:i/>
        </w:rPr>
      </w:pPr>
      <w:r>
        <w:rPr>
          <w:b/>
          <w:color w:val="FF0000"/>
          <w:sz w:val="28"/>
          <w:szCs w:val="28"/>
        </w:rPr>
        <w:t>The Doing:</w:t>
      </w:r>
    </w:p>
    <w:p w:rsidR="00200CC9" w:rsidRDefault="00200CC9" w:rsidP="00200CC9">
      <w:r w:rsidRPr="00495493">
        <w:rPr>
          <w:b/>
          <w:i/>
        </w:rPr>
        <w:t>Activity</w:t>
      </w:r>
      <w:r>
        <w:rPr>
          <w:b/>
          <w:i/>
        </w:rPr>
        <w:t xml:space="preserve"> (/15)</w:t>
      </w:r>
      <w:r w:rsidRPr="00495493">
        <w:rPr>
          <w:b/>
          <w:i/>
        </w:rPr>
        <w:t>:</w:t>
      </w:r>
      <w:r w:rsidRPr="00495493">
        <w:t xml:space="preserve"> </w:t>
      </w:r>
    </w:p>
    <w:p w:rsidR="00200CC9" w:rsidRPr="00127316" w:rsidRDefault="00200CC9" w:rsidP="00200CC9">
      <w:r>
        <w:t>Create a new .html document, and save it as “</w:t>
      </w:r>
      <w:r w:rsidRPr="00FC7238">
        <w:rPr>
          <w:b/>
          <w:color w:val="7030A0"/>
        </w:rPr>
        <w:t>character_entities.html</w:t>
      </w:r>
      <w:r w:rsidRPr="00127316">
        <w:t>” inside your “</w:t>
      </w:r>
      <w:proofErr w:type="spellStart"/>
      <w:r w:rsidRPr="00127316">
        <w:t>character_entities</w:t>
      </w:r>
      <w:proofErr w:type="spellEnd"/>
      <w:r w:rsidRPr="00127316">
        <w:t>” folder. Add the basic html skeleton to your .html document.</w:t>
      </w:r>
    </w:p>
    <w:p w:rsidR="00200CC9" w:rsidRPr="008940AA" w:rsidRDefault="00200CC9" w:rsidP="00200CC9">
      <w:pPr>
        <w:pStyle w:val="ListParagraph"/>
        <w:numPr>
          <w:ilvl w:val="0"/>
          <w:numId w:val="8"/>
        </w:numPr>
        <w:rPr>
          <w:b/>
          <w:color w:val="FF0000"/>
        </w:rPr>
      </w:pPr>
      <w:r>
        <w:t>(/5) Select 10 character entities from one of the resources hyperlinked above, and code them into your Notepad document.</w:t>
      </w:r>
    </w:p>
    <w:p w:rsidR="00200CC9" w:rsidRPr="00127316" w:rsidRDefault="00200CC9" w:rsidP="00200CC9">
      <w:pPr>
        <w:pStyle w:val="ListParagraph"/>
        <w:numPr>
          <w:ilvl w:val="0"/>
          <w:numId w:val="8"/>
        </w:numPr>
        <w:rPr>
          <w:b/>
          <w:color w:val="FF0000"/>
        </w:rPr>
      </w:pPr>
      <w:r>
        <w:t>(/5) Beside each entity, include a second copy – but leave the semicolon (;) off the end so that the code, rather than the entity, appears.</w:t>
      </w:r>
    </w:p>
    <w:p w:rsidR="00200CC9" w:rsidRPr="00127316" w:rsidRDefault="00200CC9" w:rsidP="00200CC9">
      <w:pPr>
        <w:pStyle w:val="ListParagraph"/>
        <w:numPr>
          <w:ilvl w:val="0"/>
          <w:numId w:val="8"/>
        </w:numPr>
        <w:rPr>
          <w:b/>
          <w:color w:val="FF0000"/>
        </w:rPr>
      </w:pPr>
      <w:r>
        <w:t xml:space="preserve">(/3) Format this document so that each pair of entities appears on its own line. </w:t>
      </w:r>
    </w:p>
    <w:p w:rsidR="00200CC9" w:rsidRPr="00127316" w:rsidRDefault="00200CC9" w:rsidP="00200CC9">
      <w:pPr>
        <w:pStyle w:val="ListParagraph"/>
        <w:numPr>
          <w:ilvl w:val="0"/>
          <w:numId w:val="8"/>
        </w:numPr>
        <w:rPr>
          <w:b/>
          <w:color w:val="FF0000"/>
        </w:rPr>
      </w:pPr>
      <w:r>
        <w:t>(/2) Add a title, and a description to your .html document.</w:t>
      </w:r>
    </w:p>
    <w:p w:rsidR="00127316" w:rsidRDefault="00127316" w:rsidP="00127316">
      <w:pPr>
        <w:rPr>
          <w:b/>
          <w:i/>
        </w:rPr>
      </w:pPr>
    </w:p>
    <w:p w:rsidR="00127316" w:rsidRPr="00A43AEC" w:rsidRDefault="00127316" w:rsidP="00127316">
      <w:pPr>
        <w:rPr>
          <w:b/>
          <w:i/>
        </w:rPr>
      </w:pPr>
      <w:r w:rsidRPr="00A43AEC">
        <w:rPr>
          <w:b/>
          <w:i/>
        </w:rPr>
        <w:t>Comprehension Questions</w:t>
      </w:r>
      <w:r>
        <w:rPr>
          <w:b/>
          <w:i/>
        </w:rPr>
        <w:t xml:space="preserve"> (/8)</w:t>
      </w:r>
      <w:r w:rsidRPr="00A43AEC">
        <w:rPr>
          <w:b/>
          <w:i/>
        </w:rPr>
        <w:t>:</w:t>
      </w:r>
    </w:p>
    <w:p w:rsidR="00127316" w:rsidRDefault="00A802D3" w:rsidP="00127316">
      <w:pPr>
        <w:pStyle w:val="ListParagraph"/>
        <w:numPr>
          <w:ilvl w:val="0"/>
          <w:numId w:val="9"/>
        </w:numPr>
      </w:pPr>
      <w:r>
        <w:t xml:space="preserve">(/3) </w:t>
      </w:r>
      <w:r w:rsidR="00127316">
        <w:t>What types of html codes have we covered, so far? (tags, attributes, character entities)</w:t>
      </w:r>
    </w:p>
    <w:p w:rsidR="00127316" w:rsidRDefault="00A802D3" w:rsidP="00127316">
      <w:pPr>
        <w:pStyle w:val="ListParagraph"/>
        <w:numPr>
          <w:ilvl w:val="0"/>
          <w:numId w:val="9"/>
        </w:numPr>
      </w:pPr>
      <w:r>
        <w:t xml:space="preserve">(/1) </w:t>
      </w:r>
      <w:r w:rsidR="00127316">
        <w:t>What is a Named Character Entity?</w:t>
      </w:r>
    </w:p>
    <w:p w:rsidR="00127316" w:rsidRDefault="00A802D3" w:rsidP="00127316">
      <w:pPr>
        <w:pStyle w:val="ListParagraph"/>
        <w:numPr>
          <w:ilvl w:val="0"/>
          <w:numId w:val="9"/>
        </w:numPr>
      </w:pPr>
      <w:r>
        <w:t xml:space="preserve">(/1) </w:t>
      </w:r>
      <w:r w:rsidR="00127316">
        <w:t xml:space="preserve">What is the general format of a Named Character Entity? </w:t>
      </w:r>
    </w:p>
    <w:p w:rsidR="00127316" w:rsidRPr="00772561" w:rsidRDefault="00A802D3" w:rsidP="00127316">
      <w:pPr>
        <w:pStyle w:val="ListParagraph"/>
        <w:numPr>
          <w:ilvl w:val="0"/>
          <w:numId w:val="9"/>
        </w:numPr>
      </w:pPr>
      <w:r>
        <w:t xml:space="preserve">(/3) </w:t>
      </w:r>
      <w:r w:rsidR="00127316">
        <w:t>What are</w:t>
      </w:r>
      <w:r>
        <w:t xml:space="preserve"> 3 </w:t>
      </w:r>
      <w:r w:rsidR="00127316">
        <w:t>co</w:t>
      </w:r>
      <w:r w:rsidR="00990899">
        <w:t>mmonly used Character Entities?</w:t>
      </w:r>
    </w:p>
    <w:p w:rsidR="00127316" w:rsidRDefault="00127316" w:rsidP="00127316">
      <w:pPr>
        <w:rPr>
          <w:b/>
          <w:color w:val="FF0000"/>
          <w:sz w:val="28"/>
          <w:szCs w:val="28"/>
        </w:rPr>
      </w:pPr>
    </w:p>
    <w:p w:rsidR="00127316" w:rsidRDefault="00127316" w:rsidP="00127316">
      <w:pPr>
        <w:rPr>
          <w:b/>
          <w:color w:val="FF0000"/>
          <w:sz w:val="28"/>
          <w:szCs w:val="28"/>
        </w:rPr>
      </w:pPr>
      <w:r w:rsidRPr="00AB282A">
        <w:rPr>
          <w:b/>
          <w:color w:val="FF0000"/>
          <w:sz w:val="28"/>
          <w:szCs w:val="28"/>
        </w:rPr>
        <w:t xml:space="preserve">The </w:t>
      </w:r>
      <w:r>
        <w:rPr>
          <w:b/>
          <w:color w:val="FF0000"/>
          <w:sz w:val="28"/>
          <w:szCs w:val="28"/>
        </w:rPr>
        <w:t>Handing In</w:t>
      </w:r>
      <w:r w:rsidRPr="00AB282A">
        <w:rPr>
          <w:b/>
          <w:color w:val="FF0000"/>
          <w:sz w:val="28"/>
          <w:szCs w:val="28"/>
        </w:rPr>
        <w:t>:</w:t>
      </w:r>
    </w:p>
    <w:p w:rsidR="006068D9" w:rsidRDefault="00127316">
      <w:r>
        <w:t>Hand your</w:t>
      </w:r>
      <w:r w:rsidR="001D27DB">
        <w:t xml:space="preserve"> “formatting.html,” document</w:t>
      </w:r>
      <w:r>
        <w:t xml:space="preserve"> “</w:t>
      </w:r>
      <w:r w:rsidR="00A802D3">
        <w:t>character_entities</w:t>
      </w:r>
      <w:r w:rsidR="006D1083">
        <w:t>.html</w:t>
      </w:r>
      <w:r w:rsidR="00A802D3">
        <w:t xml:space="preserve">” </w:t>
      </w:r>
      <w:r w:rsidR="006D1083">
        <w:t>document</w:t>
      </w:r>
      <w:r>
        <w:t xml:space="preserve">, as </w:t>
      </w:r>
      <w:r w:rsidR="001D27DB">
        <w:t>well as this lesson4</w:t>
      </w:r>
      <w:r>
        <w:t xml:space="preserve"> document (with your responses to the comprehension questions included) into the Sh</w:t>
      </w:r>
      <w:r w:rsidR="001D27DB">
        <w:t>ared &gt; Hammond &gt; Hand-In folder.</w:t>
      </w:r>
    </w:p>
    <w:sectPr w:rsidR="006068D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31" w:rsidRDefault="003B3231" w:rsidP="00A802D3">
      <w:r>
        <w:separator/>
      </w:r>
    </w:p>
  </w:endnote>
  <w:endnote w:type="continuationSeparator" w:id="0">
    <w:p w:rsidR="003B3231" w:rsidRDefault="003B3231" w:rsidP="00A8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EA" w:rsidRDefault="004B5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EA" w:rsidRDefault="004B5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EA" w:rsidRDefault="004B5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31" w:rsidRDefault="003B3231" w:rsidP="00A802D3">
      <w:r>
        <w:separator/>
      </w:r>
    </w:p>
  </w:footnote>
  <w:footnote w:type="continuationSeparator" w:id="0">
    <w:p w:rsidR="003B3231" w:rsidRDefault="003B3231" w:rsidP="00A80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EA" w:rsidRDefault="004B5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DB" w:rsidRDefault="00A802D3">
    <w:pPr>
      <w:pStyle w:val="Header"/>
    </w:pPr>
    <w:r>
      <w:t>/</w:t>
    </w:r>
    <w:r w:rsidR="004B57EA">
      <w:t>34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7EA" w:rsidRDefault="004B5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E7E44"/>
    <w:multiLevelType w:val="hybridMultilevel"/>
    <w:tmpl w:val="BE7629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665267"/>
    <w:multiLevelType w:val="hybridMultilevel"/>
    <w:tmpl w:val="02C484A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82757B"/>
    <w:multiLevelType w:val="hybridMultilevel"/>
    <w:tmpl w:val="9A287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C52414"/>
    <w:multiLevelType w:val="hybridMultilevel"/>
    <w:tmpl w:val="AB789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420103"/>
    <w:multiLevelType w:val="hybridMultilevel"/>
    <w:tmpl w:val="C2F4A948"/>
    <w:lvl w:ilvl="0" w:tplc="6A02349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D588A"/>
    <w:multiLevelType w:val="hybridMultilevel"/>
    <w:tmpl w:val="E206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C75B42"/>
    <w:multiLevelType w:val="hybridMultilevel"/>
    <w:tmpl w:val="65FCF1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B7B59"/>
    <w:multiLevelType w:val="hybridMultilevel"/>
    <w:tmpl w:val="BCA00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15560"/>
    <w:multiLevelType w:val="hybridMultilevel"/>
    <w:tmpl w:val="FB8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8247E"/>
    <w:multiLevelType w:val="hybridMultilevel"/>
    <w:tmpl w:val="564C0EC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8"/>
  </w:num>
  <w:num w:numId="5">
    <w:abstractNumId w:val="7"/>
  </w:num>
  <w:num w:numId="6">
    <w:abstractNumId w:val="4"/>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16"/>
    <w:rsid w:val="00127316"/>
    <w:rsid w:val="001D27DB"/>
    <w:rsid w:val="00200CC9"/>
    <w:rsid w:val="00362710"/>
    <w:rsid w:val="003B3231"/>
    <w:rsid w:val="004B57EA"/>
    <w:rsid w:val="006068D9"/>
    <w:rsid w:val="006D1083"/>
    <w:rsid w:val="008940AA"/>
    <w:rsid w:val="00990899"/>
    <w:rsid w:val="00A802D3"/>
    <w:rsid w:val="00FC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86D22-5BC5-4C44-9090-061C8BDF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316"/>
    <w:rPr>
      <w:rFonts w:ascii="Georgia" w:hAnsi="Georg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316"/>
    <w:rPr>
      <w:color w:val="0563C1" w:themeColor="hyperlink"/>
      <w:u w:val="single"/>
    </w:rPr>
  </w:style>
  <w:style w:type="paragraph" w:styleId="ListParagraph">
    <w:name w:val="List Paragraph"/>
    <w:basedOn w:val="Normal"/>
    <w:uiPriority w:val="34"/>
    <w:qFormat/>
    <w:rsid w:val="00127316"/>
    <w:pPr>
      <w:ind w:left="720"/>
      <w:contextualSpacing/>
    </w:pPr>
  </w:style>
  <w:style w:type="paragraph" w:styleId="Header">
    <w:name w:val="header"/>
    <w:basedOn w:val="Normal"/>
    <w:link w:val="HeaderChar"/>
    <w:uiPriority w:val="99"/>
    <w:unhideWhenUsed/>
    <w:rsid w:val="00A802D3"/>
    <w:pPr>
      <w:tabs>
        <w:tab w:val="center" w:pos="4680"/>
        <w:tab w:val="right" w:pos="9360"/>
      </w:tabs>
    </w:pPr>
  </w:style>
  <w:style w:type="character" w:customStyle="1" w:styleId="HeaderChar">
    <w:name w:val="Header Char"/>
    <w:basedOn w:val="DefaultParagraphFont"/>
    <w:link w:val="Header"/>
    <w:uiPriority w:val="99"/>
    <w:rsid w:val="00A802D3"/>
    <w:rPr>
      <w:rFonts w:ascii="Georgia" w:hAnsi="Georgia"/>
      <w:lang w:val="en-CA"/>
    </w:rPr>
  </w:style>
  <w:style w:type="paragraph" w:styleId="Footer">
    <w:name w:val="footer"/>
    <w:basedOn w:val="Normal"/>
    <w:link w:val="FooterChar"/>
    <w:uiPriority w:val="99"/>
    <w:unhideWhenUsed/>
    <w:rsid w:val="00A802D3"/>
    <w:pPr>
      <w:tabs>
        <w:tab w:val="center" w:pos="4680"/>
        <w:tab w:val="right" w:pos="9360"/>
      </w:tabs>
    </w:pPr>
  </w:style>
  <w:style w:type="character" w:customStyle="1" w:styleId="FooterChar">
    <w:name w:val="Footer Char"/>
    <w:basedOn w:val="DefaultParagraphFont"/>
    <w:link w:val="Footer"/>
    <w:uiPriority w:val="99"/>
    <w:rsid w:val="00A802D3"/>
    <w:rPr>
      <w:rFonts w:ascii="Georgia" w:hAnsi="Georg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html/html_formatting.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ellgroup.com/tutorial/chapter10.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p-what.com/unicode/search/squa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n.wikipedia.org/wiki/List_of_XML_and_HTML_character_entity_referen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28nS4rHNnUw"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2016-05-31T15:35:00Z</dcterms:created>
  <dcterms:modified xsi:type="dcterms:W3CDTF">2017-03-16T14:22:00Z</dcterms:modified>
</cp:coreProperties>
</file>