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4C" w:rsidRPr="00AF74F7" w:rsidRDefault="007A264C" w:rsidP="007A264C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sz w:val="32"/>
          <w:szCs w:val="32"/>
        </w:rPr>
      </w:pPr>
      <w:r w:rsidRPr="00AF74F7">
        <w:rPr>
          <w:rFonts w:ascii="Century Gothic" w:eastAsia="Times New Roman" w:hAnsi="Century Gothic" w:cs="Times New Roman"/>
          <w:b/>
          <w:sz w:val="32"/>
          <w:szCs w:val="32"/>
        </w:rPr>
        <w:t xml:space="preserve">CHECK MAGAZINE </w:t>
      </w:r>
      <w:r>
        <w:rPr>
          <w:rFonts w:ascii="Century Gothic" w:eastAsia="Times New Roman" w:hAnsi="Century Gothic" w:cs="Times New Roman"/>
          <w:b/>
          <w:sz w:val="32"/>
          <w:szCs w:val="32"/>
        </w:rPr>
        <w:t>ASSIGNMENT</w:t>
      </w:r>
    </w:p>
    <w:p w:rsidR="007A264C" w:rsidRPr="00AF74F7" w:rsidRDefault="00627A6F" w:rsidP="007A264C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sz w:val="32"/>
          <w:szCs w:val="32"/>
        </w:rPr>
      </w:pPr>
      <w:r>
        <w:rPr>
          <w:rFonts w:ascii="Century Gothic" w:eastAsia="Times New Roman" w:hAnsi="Century Gothic" w:cs="Times New Roman"/>
          <w:b/>
          <w:sz w:val="32"/>
          <w:szCs w:val="32"/>
        </w:rPr>
        <w:t>Creating</w:t>
      </w:r>
      <w:r w:rsidR="007A264C">
        <w:rPr>
          <w:rFonts w:ascii="Century Gothic" w:eastAsia="Times New Roman" w:hAnsi="Century Gothic" w:cs="Times New Roman"/>
          <w:b/>
          <w:sz w:val="32"/>
          <w:szCs w:val="32"/>
        </w:rPr>
        <w:t xml:space="preserve"> Your Own Page</w:t>
      </w:r>
    </w:p>
    <w:p w:rsidR="007A264C" w:rsidRPr="007A264C" w:rsidRDefault="007A264C" w:rsidP="007A264C">
      <w:pPr>
        <w:spacing w:after="0" w:line="240" w:lineRule="auto"/>
        <w:contextualSpacing/>
        <w:jc w:val="center"/>
        <w:outlineLvl w:val="2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7A264C" w:rsidRPr="00347546" w:rsidRDefault="000537A5" w:rsidP="007A264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Introduction:</w:t>
      </w:r>
    </w:p>
    <w:p w:rsidR="007A264C" w:rsidRDefault="007A264C" w:rsidP="007A26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you’ve learned a lot about building a website with Dreamweaver, you’ve already set up the CSS template for Check Magazine, and you’ve created a second page, it’s time to apply what you’ve learned by creating your own third page without any step-by-step instructions. Choose one of the links listed inside the navigation bar you created and, by using and reworking the check_cs6.css style sheet that you used throughout the Check Magazine tutoria</w:t>
      </w:r>
      <w:r w:rsidR="000537A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create </w:t>
      </w:r>
      <w:r w:rsidR="000537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webpage that branches off of the home page (just like you did for the “News” page.</w:t>
      </w:r>
      <w:r w:rsidR="000537A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choices are: “Features,” “Fashion,” “Lifestyle,” or “Calendar.” </w:t>
      </w:r>
    </w:p>
    <w:p w:rsidR="007A264C" w:rsidRDefault="007A264C" w:rsidP="007A26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264C" w:rsidRPr="00E256DB" w:rsidRDefault="007A264C" w:rsidP="007A26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(/25) </w:t>
      </w:r>
      <w:r w:rsidRPr="00E256DB">
        <w:rPr>
          <w:rFonts w:ascii="Times New Roman" w:eastAsia="Times New Roman" w:hAnsi="Times New Roman" w:cs="Times New Roman"/>
          <w:b/>
          <w:i/>
          <w:sz w:val="28"/>
          <w:szCs w:val="24"/>
        </w:rPr>
        <w:t>Here is what you need to include:</w:t>
      </w:r>
    </w:p>
    <w:p w:rsidR="007A264C" w:rsidRPr="00E256DB" w:rsidRDefault="007A264C" w:rsidP="007A26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(/5) </w:t>
      </w:r>
      <w:r w:rsidRPr="00E256DB">
        <w:rPr>
          <w:rFonts w:ascii="Times New Roman" w:eastAsia="Times New Roman" w:hAnsi="Times New Roman" w:cs="Times New Roman"/>
          <w:sz w:val="24"/>
          <w:szCs w:val="24"/>
          <w:u w:val="single"/>
        </w:rPr>
        <w:t>Elements of Good Design</w:t>
      </w:r>
    </w:p>
    <w:p w:rsidR="007A264C" w:rsidRDefault="007A264C" w:rsidP="007A26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CRAP – Principles of contrast, repetition, alignment, and proximity are followed</w:t>
      </w:r>
    </w:p>
    <w:p w:rsidR="007A264C" w:rsidRDefault="007A264C" w:rsidP="007A26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Typography – Suitable Google Font has been added to page content, typography is simple to read and is well-suited to the site’s overall theme</w:t>
      </w:r>
    </w:p>
    <w:p w:rsidR="007A264C" w:rsidRDefault="007A264C" w:rsidP="007A26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palette is varied yet cohesive, enhances readability, and is well-suited to the site’s overall theme</w:t>
      </w:r>
    </w:p>
    <w:p w:rsidR="007A264C" w:rsidRPr="00831E93" w:rsidRDefault="007A264C" w:rsidP="007A26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 – Elements are evenly balanced (both size, width, and height-wise) within the page</w:t>
      </w:r>
    </w:p>
    <w:p w:rsidR="007A264C" w:rsidRDefault="007A264C" w:rsidP="007A26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264C" w:rsidRPr="00E256DB" w:rsidRDefault="007A264C" w:rsidP="007A26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(/5) </w:t>
      </w:r>
      <w:r w:rsidRPr="00E25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Logical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Content, </w:t>
      </w:r>
      <w:r w:rsidRPr="00E256DB">
        <w:rPr>
          <w:rFonts w:ascii="Times New Roman" w:eastAsia="Times New Roman" w:hAnsi="Times New Roman" w:cs="Times New Roman"/>
          <w:sz w:val="24"/>
          <w:szCs w:val="24"/>
          <w:u w:val="single"/>
        </w:rPr>
        <w:t>Layout and Navigation</w:t>
      </w:r>
    </w:p>
    <w:p w:rsidR="007A264C" w:rsidRDefault="007A264C" w:rsidP="007A2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to check_cs6.css style sheet</w:t>
      </w:r>
    </w:p>
    <w:p w:rsidR="007A264C" w:rsidRDefault="007A264C" w:rsidP="007A2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back to the Home page</w:t>
      </w:r>
    </w:p>
    <w:p w:rsidR="007A264C" w:rsidRDefault="007A264C" w:rsidP="007A2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Columns and sections that enhance organization and readability</w:t>
      </w:r>
    </w:p>
    <w:p w:rsidR="007A264C" w:rsidRDefault="007A264C" w:rsidP="007A2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Headings and spacing that help separate and label different sections</w:t>
      </w:r>
    </w:p>
    <w:p w:rsidR="007A264C" w:rsidRDefault="007A264C" w:rsidP="007A2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Style, formatting and content are suited to website’s overall theme</w:t>
      </w:r>
    </w:p>
    <w:p w:rsidR="007A264C" w:rsidRPr="00773FC2" w:rsidRDefault="007A264C" w:rsidP="007A2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Style, formatting and content are suited to the particular page’s overall theme</w:t>
      </w:r>
    </w:p>
    <w:p w:rsidR="007A264C" w:rsidRDefault="007A264C" w:rsidP="007A26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264C" w:rsidRPr="00E256DB" w:rsidRDefault="007A264C" w:rsidP="007A26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(/5x2) </w:t>
      </w:r>
      <w:r w:rsidRPr="00E256DB">
        <w:rPr>
          <w:rFonts w:ascii="Times New Roman" w:eastAsia="Times New Roman" w:hAnsi="Times New Roman" w:cs="Times New Roman"/>
          <w:sz w:val="24"/>
          <w:szCs w:val="24"/>
          <w:u w:val="single"/>
        </w:rPr>
        <w:t>Mandatory: HTML &amp; CSS Formatting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Must include all!</w:t>
      </w:r>
    </w:p>
    <w:p w:rsidR="007A264C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and Descendant selectors (so as to add CSS formatting that is specific to the page you are creating ONLY)</w:t>
      </w:r>
    </w:p>
    <w:p w:rsidR="007A264C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 CSS property/value combinations</w:t>
      </w:r>
    </w:p>
    <w:p w:rsidR="007A264C" w:rsidRPr="00E256DB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(mandatory) and span (if necessary) tags</w:t>
      </w:r>
    </w:p>
    <w:p w:rsidR="007A264C" w:rsidRPr="00E256DB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 paragraphs and headers</w:t>
      </w:r>
    </w:p>
    <w:p w:rsidR="007A264C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 images (formatted as either inline HTML or background CSS)</w:t>
      </w:r>
    </w:p>
    <w:p w:rsidR="007A264C" w:rsidRDefault="007A264C" w:rsidP="007A26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F68">
        <w:rPr>
          <w:rFonts w:ascii="Times New Roman" w:eastAsia="Times New Roman" w:hAnsi="Times New Roman" w:cs="Times New Roman"/>
          <w:b/>
          <w:i/>
          <w:sz w:val="24"/>
          <w:szCs w:val="24"/>
        </w:rPr>
        <w:t>FYI: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possible to apply simple editing techniques (resize, resample, rotate, crop, adjust contrast/brightness, and sharpen) to your photos directly inside Dreamweaver using its built-in editing image-editing features. See this </w:t>
      </w:r>
      <w:hyperlink r:id="rId5" w:history="1">
        <w:r w:rsidRPr="00AD0F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article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more details.</w:t>
      </w:r>
    </w:p>
    <w:p w:rsidR="007A264C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internal link (to Home) and 1 external link (to a related site)</w:t>
      </w:r>
    </w:p>
    <w:p w:rsidR="007A264C" w:rsidRDefault="007A264C" w:rsidP="007A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4C" w:rsidRPr="00E256DB" w:rsidRDefault="007A264C" w:rsidP="007A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(/5) </w:t>
      </w:r>
      <w:r w:rsidRPr="00E256DB">
        <w:rPr>
          <w:rFonts w:ascii="Times New Roman" w:eastAsia="Times New Roman" w:hAnsi="Times New Roman" w:cs="Times New Roman"/>
          <w:sz w:val="24"/>
          <w:szCs w:val="24"/>
          <w:u w:val="single"/>
        </w:rPr>
        <w:t>Optional: HTML &amp; CSS Formatting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Choose at least 1!</w:t>
      </w:r>
    </w:p>
    <w:p w:rsidR="007A264C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Margins, padding, borders, and float (if necessary)</w:t>
      </w:r>
    </w:p>
    <w:p w:rsidR="007A264C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objects (such as YouTube clips, video, or audio)</w:t>
      </w:r>
    </w:p>
    <w:p w:rsidR="007A264C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effects (such as image transparency, overflow, rounded corners, </w:t>
      </w:r>
      <w:hyperlink r:id="rId6" w:history="1">
        <w:r w:rsidRPr="00AD0F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text/box shadow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64C" w:rsidRDefault="007A264C" w:rsidP="007A26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 and lists (ex. if you choose to format the “Calendar” page, these may come in handy)</w:t>
      </w:r>
    </w:p>
    <w:p w:rsidR="00C67677" w:rsidRDefault="00C67677"/>
    <w:sectPr w:rsidR="00C67677" w:rsidSect="007A264C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4CB"/>
    <w:multiLevelType w:val="hybridMultilevel"/>
    <w:tmpl w:val="692C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02E6"/>
    <w:multiLevelType w:val="hybridMultilevel"/>
    <w:tmpl w:val="CD54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0086B"/>
    <w:multiLevelType w:val="hybridMultilevel"/>
    <w:tmpl w:val="33B2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4C"/>
    <w:rsid w:val="000537A5"/>
    <w:rsid w:val="00627A6F"/>
    <w:rsid w:val="007A264C"/>
    <w:rsid w:val="00C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EED2F-46B5-4F3B-B5A6-51A659FE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schools.com/css/css3_shadows.asp" TargetMode="External"/><Relationship Id="rId5" Type="http://schemas.openxmlformats.org/officeDocument/2006/relationships/hyperlink" Target="https://helpx.adobe.com/dreamweaver/using/insert-edit-imag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Company>BPSD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2016-04-29T04:02:00Z</dcterms:created>
  <dcterms:modified xsi:type="dcterms:W3CDTF">2017-05-18T00:43:00Z</dcterms:modified>
</cp:coreProperties>
</file>